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7" w:rsidRDefault="00677B2D" w:rsidP="00037327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677B2D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 w:rsidR="00796CF9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renforcement d’</w:t>
                            </w:r>
                            <w:r w:rsidR="00B147F2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entaille à mi-bois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677B2D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 w:rsidR="00796CF9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renforcement d’</w:t>
                      </w:r>
                      <w:r w:rsidR="00B147F2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entaille à mi-bois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677B2D" w:rsidRDefault="00677B2D" w:rsidP="00037327">
      <w:pPr>
        <w:spacing w:after="0" w:line="240" w:lineRule="auto"/>
        <w:rPr>
          <w:rFonts w:ascii="Wuerth Book" w:hAnsi="Wuerth Book"/>
          <w:sz w:val="24"/>
        </w:rPr>
      </w:pPr>
    </w:p>
    <w:p w:rsidR="00677B2D" w:rsidRPr="00677B2D" w:rsidRDefault="00677B2D" w:rsidP="00677B2D">
      <w:pPr>
        <w:spacing w:after="120" w:line="240" w:lineRule="auto"/>
        <w:rPr>
          <w:rFonts w:ascii="Wuerth Book" w:hAnsi="Wuerth Book"/>
          <w:sz w:val="24"/>
        </w:rPr>
      </w:pPr>
    </w:p>
    <w:p w:rsidR="00FF25E2" w:rsidRPr="007A1F0F" w:rsidRDefault="00FF25E2" w:rsidP="00FF25E2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 w:rsidRPr="00A30873">
        <w:rPr>
          <w:rFonts w:ascii="Wuerth Book" w:hAnsi="Wuerth Book"/>
        </w:rPr>
        <w:t xml:space="preserve">Nom et Numéro client :  </w:t>
      </w:r>
      <w:r>
        <w:rPr>
          <w:rFonts w:ascii="Wuerth Book" w:hAnsi="Wuerth Book"/>
        </w:rPr>
        <w:t xml:space="preserve">  </w:t>
      </w:r>
      <w:sdt>
        <w:sdtPr>
          <w:rPr>
            <w:rFonts w:ascii="Wuerth Book" w:hAnsi="Wuerth Book"/>
          </w:rPr>
          <w:id w:val="1553204104"/>
          <w:placeholder>
            <w:docPart w:val="28C1E190904040209514ACAFCF875A88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1126666E5841DC8F9A7979B00F086C"/>
          </w:placeholder>
        </w:sdtPr>
        <w:sdtEndPr/>
        <w:sdtContent>
          <w:sdt>
            <w:sdtPr>
              <w:rPr>
                <w:rFonts w:ascii="Wuerth Book" w:hAnsi="Wuerth Book"/>
                <w:sz w:val="20"/>
              </w:rPr>
              <w:id w:val="-804549351"/>
              <w:placeholder>
                <w:docPart w:val="1F0ADEF3F8B1425098E5F4E630B6FD9C"/>
              </w:placeholder>
              <w:showingPlcHdr/>
            </w:sdtPr>
            <w:sdtEndPr>
              <w:rPr>
                <w:sz w:val="22"/>
              </w:rPr>
            </w:sdtEndPr>
            <w:sdtContent>
              <w:r w:rsidR="00824874" w:rsidRPr="00A30873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0"/>
                </w:rPr>
                <w:t>Cliquez ici pour entrer du texte.</w:t>
              </w:r>
            </w:sdtContent>
          </w:sdt>
        </w:sdtContent>
      </w:sdt>
    </w:p>
    <w:p w:rsidR="00FF25E2" w:rsidRPr="00F43FAF" w:rsidRDefault="00FF25E2" w:rsidP="00FF25E2">
      <w:pPr>
        <w:tabs>
          <w:tab w:val="left" w:pos="6237"/>
        </w:tabs>
        <w:spacing w:after="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E04B3CC87E124A28AA9774BBC252718F"/>
          </w:placeholder>
          <w:showingPlcHdr/>
        </w:sdtPr>
        <w:sdtEndPr/>
        <w:sdtContent>
          <w:r w:rsidR="00824874"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>Date de réponse souhaitée :</w:t>
      </w:r>
      <w:r w:rsidRPr="00A30873">
        <w:rPr>
          <w:rFonts w:ascii="Wuerth Book" w:hAnsi="Wuerth Book"/>
          <w:sz w:val="18"/>
        </w:rPr>
        <w:t xml:space="preserve"> </w:t>
      </w:r>
      <w:sdt>
        <w:sdtPr>
          <w:rPr>
            <w:rFonts w:ascii="Wuerth Book" w:hAnsi="Wuerth Book"/>
            <w:sz w:val="20"/>
          </w:rPr>
          <w:id w:val="-1864891867"/>
          <w:placeholder>
            <w:docPart w:val="C2A8A3FE5D75427E8081962557FB501A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B147F2"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sdtContent>
      </w:sdt>
    </w:p>
    <w:p w:rsidR="00F529BD" w:rsidRDefault="00FF25E2" w:rsidP="00CA160C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E484F622E6E84FF59CDB50C6F0B8E051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677B2D" w:rsidRDefault="00D57237" w:rsidP="00677B2D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Description</w:t>
      </w:r>
      <w:r w:rsidR="00427A95" w:rsidRPr="00546C7C">
        <w:rPr>
          <w:rFonts w:ascii="Wuerth Book" w:hAnsi="Wuerth Book"/>
          <w:b/>
          <w:sz w:val="20"/>
        </w:rPr>
        <w:t xml:space="preserve"> </w:t>
      </w:r>
      <w:r w:rsidR="00427A95">
        <w:rPr>
          <w:rFonts w:ascii="Wuerth Book" w:hAnsi="Wuerth Book"/>
          <w:b/>
          <w:sz w:val="24"/>
        </w:rPr>
        <w:t>:</w:t>
      </w:r>
      <w:r w:rsidR="00677B2D" w:rsidRPr="00677B2D">
        <w:rPr>
          <w:rFonts w:ascii="Wuerth Bold" w:hAnsi="Wuerth Bold"/>
          <w:sz w:val="24"/>
        </w:rPr>
        <w:t xml:space="preserve"> </w:t>
      </w:r>
    </w:p>
    <w:p w:rsidR="00D57237" w:rsidRPr="00677B2D" w:rsidRDefault="008F69B7" w:rsidP="00450493">
      <w:pPr>
        <w:spacing w:after="120"/>
        <w:jc w:val="center"/>
        <w:rPr>
          <w:rFonts w:ascii="Wuerth Bold" w:hAnsi="Wuerth Bold"/>
          <w:sz w:val="24"/>
        </w:rPr>
      </w:pPr>
      <w:r>
        <w:rPr>
          <w:rFonts w:ascii="Wuerth Bold" w:hAnsi="Wuerth Bold"/>
          <w:noProof/>
          <w:sz w:val="24"/>
          <w:lang w:eastAsia="fr-FR"/>
        </w:rPr>
        <w:drawing>
          <wp:inline distT="0" distB="0" distL="0" distR="0">
            <wp:extent cx="5017273" cy="316971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forcent entail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664" cy="323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D2" w:rsidRPr="00677B2D" w:rsidRDefault="00796CF9" w:rsidP="00383BD2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Support</w:t>
      </w:r>
      <w:r w:rsidR="00383BD2" w:rsidRPr="00677B2D">
        <w:rPr>
          <w:rFonts w:ascii="Wuerth Bold" w:hAnsi="Wuerth Bold"/>
          <w:sz w:val="24"/>
        </w:rPr>
        <w:t xml:space="preserve"> : </w:t>
      </w:r>
    </w:p>
    <w:p w:rsidR="00A51BC3" w:rsidRPr="00103979" w:rsidRDefault="00A51BC3" w:rsidP="00030118">
      <w:pPr>
        <w:tabs>
          <w:tab w:val="left" w:pos="3402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Hauteur</w:t>
      </w:r>
      <w:r w:rsidR="00030118">
        <w:rPr>
          <w:rFonts w:ascii="Wuerth Book" w:hAnsi="Wuerth Book"/>
          <w:sz w:val="24"/>
          <w:szCs w:val="16"/>
        </w:rPr>
        <w:t xml:space="preserve"> de la poutre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177629913"/>
          <w:placeholder>
            <w:docPart w:val="F48E0DCCFF424502BE00CAE6CBAC46EE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36040754"/>
              <w:placeholder>
                <w:docPart w:val="15524D751FB54B47B43BAED0AA001B84"/>
              </w:placeholder>
            </w:sdtPr>
            <w:sdtEndPr/>
            <w:sdtContent>
              <w:r w:rsidR="00307861">
                <w:rPr>
                  <w:rFonts w:ascii="Wuerth Book" w:hAnsi="Wuerth Book"/>
                  <w:sz w:val="24"/>
                </w:rPr>
                <w:t>240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="00030118">
        <w:rPr>
          <w:rFonts w:ascii="Wuerth Book" w:hAnsi="Wuerth Book"/>
          <w:sz w:val="24"/>
          <w:szCs w:val="16"/>
        </w:rPr>
        <w:t>mm</w:t>
      </w:r>
      <w:r w:rsidR="00030118">
        <w:rPr>
          <w:rFonts w:ascii="Wuerth Book" w:hAnsi="Wuerth Book"/>
          <w:sz w:val="24"/>
          <w:szCs w:val="16"/>
        </w:rPr>
        <w:tab/>
      </w:r>
      <w:r w:rsidR="00030118">
        <w:rPr>
          <w:rFonts w:ascii="Wuerth Book" w:hAnsi="Wuerth Book"/>
          <w:sz w:val="24"/>
          <w:szCs w:val="16"/>
        </w:rPr>
        <w:tab/>
      </w:r>
      <w:r w:rsidR="00030118">
        <w:rPr>
          <w:rFonts w:ascii="Wuerth Book" w:hAnsi="Wuerth Book"/>
          <w:sz w:val="24"/>
          <w:szCs w:val="16"/>
        </w:rPr>
        <w:tab/>
      </w:r>
      <w:r w:rsidRPr="00103979">
        <w:rPr>
          <w:rFonts w:ascii="Wuerth Book" w:hAnsi="Wuerth Book"/>
          <w:sz w:val="24"/>
          <w:szCs w:val="16"/>
        </w:rPr>
        <w:t>Largeur</w:t>
      </w:r>
      <w:r w:rsidR="00030118">
        <w:rPr>
          <w:rFonts w:ascii="Wuerth Book" w:hAnsi="Wuerth Book"/>
          <w:sz w:val="24"/>
          <w:szCs w:val="16"/>
        </w:rPr>
        <w:t xml:space="preserve"> de la poutre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1228112776"/>
          <w:placeholder>
            <w:docPart w:val="32CE933EB05546E896AFA6317A0EB1D6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145242314"/>
              <w:placeholder>
                <w:docPart w:val="9FAC05BFB0D443779C59CB43DA213C8C"/>
              </w:placeholder>
            </w:sdtPr>
            <w:sdtEndPr/>
            <w:sdtContent>
              <w:r w:rsidR="00307861">
                <w:rPr>
                  <w:rFonts w:ascii="Wuerth Book" w:hAnsi="Wuerth Book"/>
                  <w:sz w:val="24"/>
                </w:rPr>
                <w:t>140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</w:p>
    <w:p w:rsidR="00A51BC3" w:rsidRDefault="00A51BC3" w:rsidP="00A51BC3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Type de bois</w:t>
      </w:r>
      <w:r w:rsidRPr="00FF25E2">
        <w:rPr>
          <w:rFonts w:ascii="Wuerth Book" w:hAnsi="Wuerth Book"/>
          <w:sz w:val="20"/>
          <w:szCs w:val="16"/>
        </w:rPr>
        <w:t> :</w:t>
      </w:r>
    </w:p>
    <w:p w:rsidR="00A51BC3" w:rsidRDefault="00E36625" w:rsidP="00A51BC3">
      <w:pPr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11361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BC3">
            <w:rPr>
              <w:rFonts w:ascii="MS Gothic" w:eastAsia="MS Gothic" w:hAnsi="MS Gothic" w:hint="eastAsia"/>
            </w:rPr>
            <w:t>☐</w:t>
          </w:r>
        </w:sdtContent>
      </w:sdt>
      <w:r w:rsidR="00A51BC3" w:rsidRPr="00103979">
        <w:rPr>
          <w:rFonts w:ascii="Wuerth Book" w:hAnsi="Wuerth Book"/>
          <w:sz w:val="24"/>
          <w:szCs w:val="16"/>
        </w:rPr>
        <w:t xml:space="preserve"> </w:t>
      </w:r>
      <w:r w:rsidR="00A51BC3">
        <w:rPr>
          <w:rFonts w:ascii="Wuerth Book" w:hAnsi="Wuerth Book"/>
          <w:sz w:val="24"/>
          <w:szCs w:val="16"/>
        </w:rPr>
        <w:t xml:space="preserve">Bois massif </w:t>
      </w:r>
      <w:proofErr w:type="gramStart"/>
      <w:r w:rsidR="00A51BC3" w:rsidRP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A51BC3" w:rsidRPr="00E83E46" w:rsidRDefault="00E36625" w:rsidP="00A51BC3">
      <w:pPr>
        <w:spacing w:after="120" w:line="240" w:lineRule="auto"/>
        <w:rPr>
          <w:rFonts w:ascii="Wuerth Book" w:hAnsi="Wuerth Book"/>
          <w:i/>
          <w:sz w:val="24"/>
          <w:szCs w:val="16"/>
        </w:rPr>
      </w:pPr>
      <w:sdt>
        <w:sdtPr>
          <w:rPr>
            <w:rFonts w:ascii="Wuerth Book" w:hAnsi="Wuerth Book"/>
          </w:rPr>
          <w:id w:val="1144090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861">
            <w:rPr>
              <w:rFonts w:ascii="MS Gothic" w:eastAsia="MS Gothic" w:hAnsi="MS Gothic" w:hint="eastAsia"/>
            </w:rPr>
            <w:t>☒</w:t>
          </w:r>
        </w:sdtContent>
      </w:sdt>
      <w:r w:rsidR="00A51BC3">
        <w:rPr>
          <w:rFonts w:ascii="Wuerth Book" w:hAnsi="Wuerth Book"/>
          <w:sz w:val="24"/>
          <w:szCs w:val="16"/>
        </w:rPr>
        <w:t xml:space="preserve"> Lamellé-collé</w:t>
      </w:r>
      <w:r w:rsidR="00A51BC3" w:rsidRPr="00103979">
        <w:rPr>
          <w:rFonts w:ascii="Wuerth Book" w:hAnsi="Wuerth Book"/>
          <w:sz w:val="24"/>
          <w:szCs w:val="16"/>
        </w:rPr>
        <w:t xml:space="preserve"> homogène </w:t>
      </w:r>
      <w:proofErr w:type="gramStart"/>
      <w:r w:rsidR="00A51BC3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A51BC3" w:rsidRDefault="00E36625" w:rsidP="00A51BC3">
      <w:pPr>
        <w:spacing w:after="0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BC3">
            <w:rPr>
              <w:rFonts w:ascii="MS Gothic" w:eastAsia="MS Gothic" w:hAnsi="MS Gothic" w:hint="eastAsia"/>
            </w:rPr>
            <w:t>☐</w:t>
          </w:r>
        </w:sdtContent>
      </w:sdt>
      <w:r w:rsidR="00A51BC3" w:rsidRPr="00103979">
        <w:rPr>
          <w:rFonts w:ascii="Wuerth Book" w:hAnsi="Wuerth Book"/>
          <w:sz w:val="24"/>
          <w:szCs w:val="16"/>
        </w:rPr>
        <w:t xml:space="preserve"> </w:t>
      </w:r>
      <w:r w:rsidR="00A51BC3">
        <w:rPr>
          <w:rFonts w:ascii="Wuerth Book" w:hAnsi="Wuerth Book"/>
          <w:sz w:val="24"/>
          <w:szCs w:val="16"/>
        </w:rPr>
        <w:t>Lamellé-collé composé</w:t>
      </w:r>
    </w:p>
    <w:p w:rsidR="00A51BC3" w:rsidRDefault="00A51BC3" w:rsidP="008F69B7">
      <w:pPr>
        <w:tabs>
          <w:tab w:val="right" w:pos="10762"/>
        </w:tabs>
        <w:spacing w:after="0"/>
        <w:rPr>
          <w:rFonts w:ascii="Wuerth Book" w:hAnsi="Wuerth Book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</w:t>
      </w:r>
      <w:r>
        <w:rPr>
          <w:rFonts w:ascii="Wuerth Book" w:hAnsi="Wuerth Book"/>
          <w:i/>
          <w:sz w:val="20"/>
          <w:szCs w:val="16"/>
        </w:rPr>
        <w:t>2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991601081"/>
          <w:placeholder>
            <w:docPart w:val="90BFCA751A52405AA3AC28E39C9364D0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567720368"/>
              <w:placeholder>
                <w:docPart w:val="A22B6B08B7214BDB8DBBCB53E268AF92"/>
              </w:placeholder>
            </w:sdtPr>
            <w:sdtEndPr/>
            <w:sdtContent>
              <w:r w:rsidR="00307861">
                <w:rPr>
                  <w:rFonts w:ascii="Wuerth Book" w:hAnsi="Wuerth Book"/>
                  <w:sz w:val="24"/>
                </w:rPr>
                <w:t>GL24h</w:t>
              </w:r>
            </w:sdtContent>
          </w:sdt>
        </w:sdtContent>
      </w:sdt>
    </w:p>
    <w:p w:rsidR="00D32674" w:rsidRDefault="00D32674" w:rsidP="008F69B7">
      <w:pPr>
        <w:tabs>
          <w:tab w:val="right" w:pos="10762"/>
        </w:tabs>
        <w:spacing w:after="0"/>
        <w:rPr>
          <w:rFonts w:ascii="Wuerth Book" w:hAnsi="Wuerth Book"/>
        </w:rPr>
      </w:pPr>
    </w:p>
    <w:p w:rsidR="006033FA" w:rsidRDefault="00B147F2" w:rsidP="00A51BC3">
      <w:pPr>
        <w:spacing w:after="12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>Entaille</w:t>
      </w:r>
      <w:r w:rsidR="006033FA">
        <w:rPr>
          <w:rFonts w:ascii="Wuerth Book" w:hAnsi="Wuerth Book"/>
          <w:b/>
          <w:sz w:val="24"/>
        </w:rPr>
        <w:t> :</w:t>
      </w:r>
    </w:p>
    <w:p w:rsidR="004A20DA" w:rsidRDefault="00FF25E2" w:rsidP="004A20DA">
      <w:pPr>
        <w:tabs>
          <w:tab w:val="left" w:pos="3261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>Hauteur</w:t>
      </w:r>
      <w:r w:rsidR="00B147F2">
        <w:rPr>
          <w:rFonts w:ascii="Wuerth Book" w:hAnsi="Wuerth Book"/>
          <w:sz w:val="24"/>
          <w:szCs w:val="16"/>
        </w:rPr>
        <w:t xml:space="preserve"> de poutre restante</w:t>
      </w:r>
      <w:r w:rsidRPr="00103979">
        <w:rPr>
          <w:rFonts w:ascii="Wuerth Book" w:hAnsi="Wuerth Book"/>
          <w:sz w:val="24"/>
          <w:szCs w:val="16"/>
        </w:rPr>
        <w:t> </w:t>
      </w:r>
      <w:r w:rsidR="008851FC">
        <w:rPr>
          <w:rFonts w:ascii="Wuerth Book" w:hAnsi="Wuerth Book"/>
          <w:sz w:val="24"/>
          <w:szCs w:val="16"/>
        </w:rPr>
        <w:t>(</w:t>
      </w:r>
      <w:r w:rsidR="008851FC">
        <w:rPr>
          <w:rFonts w:ascii="Wuerth Bold" w:hAnsi="Wuerth Bold"/>
          <w:sz w:val="24"/>
          <w:szCs w:val="16"/>
        </w:rPr>
        <w:t>he</w:t>
      </w:r>
      <w:r w:rsidR="008851FC">
        <w:rPr>
          <w:rFonts w:ascii="Wuerth Book" w:hAnsi="Wuerth Book"/>
          <w:sz w:val="24"/>
          <w:szCs w:val="16"/>
        </w:rPr>
        <w:t xml:space="preserve">) </w:t>
      </w:r>
      <w:r w:rsidRPr="00103979">
        <w:rPr>
          <w:rFonts w:ascii="Wuerth Book" w:hAnsi="Wuerth Book"/>
          <w:sz w:val="24"/>
          <w:szCs w:val="16"/>
        </w:rPr>
        <w:t xml:space="preserve">: </w:t>
      </w:r>
      <w:sdt>
        <w:sdtPr>
          <w:rPr>
            <w:rFonts w:ascii="Wuerth Book" w:hAnsi="Wuerth Book"/>
          </w:rPr>
          <w:id w:val="-1887789390"/>
          <w:placeholder>
            <w:docPart w:val="1C73B29D0FEF4594BAB48F4F49F05263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2018583403"/>
              <w:placeholder>
                <w:docPart w:val="B80C8E386395452496421D4AAA5ED5AB"/>
              </w:placeholder>
            </w:sdtPr>
            <w:sdtEndPr/>
            <w:sdtContent>
              <w:r w:rsidR="00307861">
                <w:rPr>
                  <w:rFonts w:ascii="Wuerth Book" w:hAnsi="Wuerth Book"/>
                  <w:sz w:val="24"/>
                </w:rPr>
                <w:t>120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</w:r>
      <w:r w:rsidR="004A20DA">
        <w:rPr>
          <w:rFonts w:ascii="Wuerth Book" w:hAnsi="Wuerth Book"/>
          <w:sz w:val="24"/>
          <w:szCs w:val="16"/>
        </w:rPr>
        <w:tab/>
        <w:t>Profondeur de l’entaille (</w:t>
      </w:r>
      <w:r w:rsidR="004A20DA">
        <w:rPr>
          <w:rFonts w:ascii="Wuerth Bold" w:hAnsi="Wuerth Bold"/>
          <w:sz w:val="24"/>
          <w:szCs w:val="16"/>
        </w:rPr>
        <w:t>pe</w:t>
      </w:r>
      <w:r w:rsidR="004A20DA" w:rsidRPr="008851FC">
        <w:rPr>
          <w:rFonts w:ascii="Wuerth Book" w:hAnsi="Wuerth Book"/>
          <w:sz w:val="24"/>
          <w:szCs w:val="16"/>
        </w:rPr>
        <w:t>)</w:t>
      </w:r>
      <w:r w:rsidR="004A20DA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  <w:sz w:val="24"/>
          </w:rPr>
          <w:id w:val="1764498576"/>
          <w:placeholder>
            <w:docPart w:val="F1837AF93D4242D78DEACA537622DC9C"/>
          </w:placeholder>
        </w:sdtPr>
        <w:sdtEndPr/>
        <w:sdtContent>
          <w:r w:rsidR="00307861">
            <w:rPr>
              <w:rFonts w:ascii="Wuerth Book" w:hAnsi="Wuerth Book"/>
              <w:sz w:val="24"/>
            </w:rPr>
            <w:t>120</w:t>
          </w:r>
        </w:sdtContent>
      </w:sdt>
      <w:r w:rsidR="004A20DA">
        <w:rPr>
          <w:rFonts w:ascii="Wuerth Book" w:hAnsi="Wuerth Book"/>
          <w:sz w:val="24"/>
        </w:rPr>
        <w:t xml:space="preserve"> mm</w:t>
      </w:r>
    </w:p>
    <w:p w:rsidR="004A20DA" w:rsidRDefault="004A20DA" w:rsidP="004A20DA">
      <w:pPr>
        <w:tabs>
          <w:tab w:val="left" w:pos="3261"/>
        </w:tabs>
        <w:spacing w:after="120" w:line="240" w:lineRule="auto"/>
        <w:rPr>
          <w:rFonts w:ascii="Wuerth Book" w:hAnsi="Wuerth Book"/>
          <w:sz w:val="24"/>
          <w:szCs w:val="16"/>
        </w:rPr>
      </w:pPr>
      <w:r>
        <w:rPr>
          <w:rFonts w:ascii="Wuerth Book" w:hAnsi="Wuerth Book"/>
          <w:sz w:val="24"/>
          <w:szCs w:val="16"/>
        </w:rPr>
        <w:t>Distance de l’appui (</w:t>
      </w:r>
      <w:r>
        <w:rPr>
          <w:rFonts w:ascii="Wuerth Bold" w:hAnsi="Wuerth Bold"/>
          <w:sz w:val="24"/>
          <w:szCs w:val="16"/>
        </w:rPr>
        <w:t>da</w:t>
      </w:r>
      <w:r w:rsidRPr="008851FC">
        <w:rPr>
          <w:rFonts w:ascii="Wuerth Book" w:hAnsi="Wuerth Book"/>
          <w:sz w:val="24"/>
          <w:szCs w:val="16"/>
        </w:rPr>
        <w:t>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-1323735705"/>
          <w:placeholder>
            <w:docPart w:val="A91C3712D1584746B73E76E6DE5CAEAD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981411130"/>
              <w:placeholder>
                <w:docPart w:val="7E921EBDFCFD4B6A81D2CCC7622A5EF2"/>
              </w:placeholder>
            </w:sdtPr>
            <w:sdtEndPr/>
            <w:sdtContent>
              <w:r w:rsidR="00307861">
                <w:rPr>
                  <w:rFonts w:ascii="Wuerth Book" w:hAnsi="Wuerth Book"/>
                  <w:sz w:val="24"/>
                </w:rPr>
                <w:t>0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>
        <w:rPr>
          <w:rFonts w:ascii="Wuerth Book" w:hAnsi="Wuerth Book"/>
          <w:sz w:val="24"/>
          <w:szCs w:val="16"/>
        </w:rPr>
        <w:tab/>
      </w:r>
      <w:r>
        <w:rPr>
          <w:rFonts w:ascii="Wuerth Book" w:hAnsi="Wuerth Book"/>
          <w:sz w:val="24"/>
          <w:szCs w:val="16"/>
        </w:rPr>
        <w:tab/>
        <w:t>Longueur de l’appui (</w:t>
      </w:r>
      <w:r>
        <w:rPr>
          <w:rFonts w:ascii="Wuerth Bold" w:hAnsi="Wuerth Bold"/>
          <w:sz w:val="24"/>
          <w:szCs w:val="16"/>
        </w:rPr>
        <w:t>la</w:t>
      </w:r>
      <w:r w:rsidRPr="008851FC">
        <w:rPr>
          <w:rFonts w:ascii="Wuerth Book" w:hAnsi="Wuerth Book"/>
          <w:sz w:val="24"/>
          <w:szCs w:val="16"/>
        </w:rPr>
        <w:t>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-45915540"/>
          <w:placeholder>
            <w:docPart w:val="13ACE095CB05400CB7B660205C35C120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764265868"/>
              <w:placeholder>
                <w:docPart w:val="69F33B6760764DAFBFA39C55B342E9F2"/>
              </w:placeholder>
            </w:sdtPr>
            <w:sdtEndPr/>
            <w:sdtContent>
              <w:r w:rsidR="00307861">
                <w:rPr>
                  <w:rFonts w:ascii="Wuerth Book" w:hAnsi="Wuerth Book"/>
                  <w:sz w:val="24"/>
                </w:rPr>
                <w:t>0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>
        <w:rPr>
          <w:rFonts w:ascii="Wuerth Book" w:hAnsi="Wuerth Book"/>
          <w:sz w:val="24"/>
          <w:szCs w:val="16"/>
        </w:rPr>
        <w:tab/>
      </w:r>
    </w:p>
    <w:p w:rsidR="008F69B7" w:rsidRPr="00103979" w:rsidRDefault="008F69B7" w:rsidP="004A20DA">
      <w:pPr>
        <w:tabs>
          <w:tab w:val="left" w:pos="3261"/>
        </w:tabs>
        <w:spacing w:after="120" w:line="240" w:lineRule="auto"/>
        <w:rPr>
          <w:rFonts w:ascii="Wuerth Book" w:hAnsi="Wuerth Book"/>
          <w:sz w:val="24"/>
          <w:szCs w:val="16"/>
        </w:rPr>
      </w:pPr>
    </w:p>
    <w:p w:rsidR="008F69B7" w:rsidRDefault="00D32674" w:rsidP="00450493">
      <w:pPr>
        <w:spacing w:after="0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sz w:val="24"/>
          <w:szCs w:val="24"/>
        </w:rPr>
        <w:t xml:space="preserve">Distance de la charge à l’entaille </w:t>
      </w:r>
      <w:r w:rsidRPr="00A428B1">
        <w:rPr>
          <w:rFonts w:ascii="Wuerth Book" w:hAnsi="Wuerth Book"/>
          <w:sz w:val="24"/>
          <w:szCs w:val="24"/>
        </w:rPr>
        <w:t xml:space="preserve">(si non-centrée sur l’appui : </w:t>
      </w:r>
      <w:r>
        <w:rPr>
          <w:rFonts w:ascii="Wuerth Bold" w:hAnsi="Wuerth Bold"/>
          <w:sz w:val="24"/>
          <w:szCs w:val="24"/>
        </w:rPr>
        <w:t>ac</w:t>
      </w:r>
      <w:r>
        <w:rPr>
          <w:rFonts w:ascii="Wuerth Book" w:hAnsi="Wuerth Book"/>
          <w:sz w:val="24"/>
          <w:szCs w:val="24"/>
        </w:rPr>
        <w:t xml:space="preserve">) : </w:t>
      </w:r>
      <w:sdt>
        <w:sdtPr>
          <w:rPr>
            <w:rFonts w:ascii="Wuerth Book" w:hAnsi="Wuerth Book"/>
            <w:sz w:val="24"/>
          </w:rPr>
          <w:id w:val="-1539108862"/>
          <w:placeholder>
            <w:docPart w:val="DC5CA06FAE504BBF8744957AB8716716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  <w:szCs w:val="24"/>
        </w:rPr>
        <w:t xml:space="preserve"> mm</w:t>
      </w:r>
    </w:p>
    <w:p w:rsidR="00A428B1" w:rsidRDefault="00450493" w:rsidP="00450493">
      <w:pPr>
        <w:spacing w:after="0"/>
        <w:rPr>
          <w:rFonts w:ascii="Wuerth Bold" w:hAnsi="Wuerth Bold"/>
          <w:sz w:val="24"/>
          <w:szCs w:val="16"/>
        </w:rPr>
      </w:pPr>
      <w:r>
        <w:rPr>
          <w:rFonts w:ascii="Wuerth Book" w:hAnsi="Wuerth Book"/>
          <w:sz w:val="24"/>
          <w:szCs w:val="24"/>
        </w:rPr>
        <w:t xml:space="preserve">Distance entre appui (si charge ponctuelle décalée : </w:t>
      </w:r>
      <w:r>
        <w:rPr>
          <w:rFonts w:ascii="Wuerth Bold" w:hAnsi="Wuerth Bold"/>
          <w:sz w:val="24"/>
          <w:szCs w:val="24"/>
        </w:rPr>
        <w:t>dea</w:t>
      </w:r>
      <w:r>
        <w:rPr>
          <w:rFonts w:ascii="Wuerth Book" w:hAnsi="Wuerth Book"/>
          <w:sz w:val="24"/>
          <w:szCs w:val="24"/>
        </w:rPr>
        <w:t xml:space="preserve">) : </w:t>
      </w:r>
      <w:sdt>
        <w:sdtPr>
          <w:rPr>
            <w:rFonts w:ascii="Wuerth Book" w:hAnsi="Wuerth Book"/>
            <w:sz w:val="24"/>
          </w:rPr>
          <w:id w:val="1422686895"/>
          <w:placeholder>
            <w:docPart w:val="226A6BDD28934C99B68E4B90892767E7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  <w:szCs w:val="24"/>
        </w:rPr>
        <w:t xml:space="preserve"> mm</w:t>
      </w:r>
      <w:r w:rsidR="00A428B1">
        <w:rPr>
          <w:rFonts w:ascii="Wuerth Bold" w:hAnsi="Wuerth Bold"/>
          <w:sz w:val="24"/>
          <w:szCs w:val="16"/>
        </w:rPr>
        <w:br w:type="page"/>
      </w:r>
    </w:p>
    <w:p w:rsidR="00A428B1" w:rsidRPr="00807366" w:rsidRDefault="00A428B1" w:rsidP="00A428B1">
      <w:pPr>
        <w:spacing w:after="120" w:line="240" w:lineRule="auto"/>
        <w:rPr>
          <w:rFonts w:ascii="Wuerth Bold" w:hAnsi="Wuerth Bold"/>
          <w:sz w:val="24"/>
          <w:szCs w:val="16"/>
        </w:rPr>
      </w:pPr>
      <w:r w:rsidRPr="00807366">
        <w:rPr>
          <w:rFonts w:ascii="Wuerth Bold" w:hAnsi="Wuerth Bold"/>
          <w:sz w:val="24"/>
          <w:szCs w:val="16"/>
        </w:rPr>
        <w:lastRenderedPageBreak/>
        <w:t>Charges </w:t>
      </w:r>
      <w:r w:rsidRPr="00DE38E5">
        <w:rPr>
          <w:rFonts w:ascii="Wuerth Bold" w:hAnsi="Wuerth Bold"/>
          <w:bCs/>
          <w:i/>
          <w:sz w:val="20"/>
        </w:rPr>
        <w:t>(cocher la case correspondante)</w:t>
      </w:r>
      <w:r>
        <w:rPr>
          <w:rFonts w:ascii="Wuerth Bold" w:hAnsi="Wuerth Bold"/>
          <w:bCs/>
          <w:i/>
          <w:sz w:val="20"/>
        </w:rPr>
        <w:t xml:space="preserve"> </w:t>
      </w:r>
      <w:r w:rsidRPr="00807366">
        <w:rPr>
          <w:rFonts w:ascii="Wuerth Bold" w:hAnsi="Wuerth Bold"/>
          <w:sz w:val="24"/>
          <w:szCs w:val="16"/>
        </w:rPr>
        <w:t>:</w:t>
      </w:r>
    </w:p>
    <w:p w:rsidR="00A428B1" w:rsidRDefault="00A428B1" w:rsidP="00A428B1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b/>
          <w:sz w:val="24"/>
          <w:szCs w:val="24"/>
        </w:rPr>
        <w:t>Classe de service :</w:t>
      </w:r>
      <w:r w:rsidRPr="00103979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10380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1 </w:t>
      </w:r>
      <w:r w:rsidRPr="004B05E5">
        <w:rPr>
          <w:rFonts w:ascii="Wuerth Book" w:hAnsi="Wuerth Book"/>
          <w:i/>
          <w:sz w:val="20"/>
          <w:szCs w:val="24"/>
        </w:rPr>
        <w:t>(milieu protégé ex. habitation)</w:t>
      </w:r>
      <w:r w:rsidRPr="004B05E5">
        <w:rPr>
          <w:rFonts w:ascii="Wuerth Book" w:hAnsi="Wuerth Book"/>
          <w:i/>
          <w:sz w:val="20"/>
          <w:szCs w:val="24"/>
        </w:rPr>
        <w:tab/>
      </w:r>
      <w:r>
        <w:rPr>
          <w:rFonts w:ascii="Wuerth Book" w:hAnsi="Wuerth Book"/>
          <w:i/>
          <w:sz w:val="20"/>
          <w:szCs w:val="24"/>
        </w:rPr>
        <w:tab/>
      </w:r>
      <w:sdt>
        <w:sdtPr>
          <w:rPr>
            <w:rFonts w:ascii="Wuerth Book" w:hAnsi="Wuerth Book"/>
          </w:rPr>
          <w:id w:val="18630908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7861">
            <w:rPr>
              <w:rFonts w:ascii="MS Gothic" w:eastAsia="MS Gothic" w:hAnsi="MS Gothic" w:hint="eastAsia"/>
            </w:rPr>
            <w:t>☒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2 </w:t>
      </w:r>
      <w:r w:rsidRPr="004B05E5">
        <w:rPr>
          <w:rFonts w:ascii="Wuerth Book" w:hAnsi="Wuerth Book"/>
          <w:i/>
          <w:sz w:val="20"/>
          <w:szCs w:val="24"/>
        </w:rPr>
        <w:t>(milieu extérieur abrité ex. combles non isolés, …)</w:t>
      </w:r>
    </w:p>
    <w:p w:rsidR="00A428B1" w:rsidRDefault="00A428B1" w:rsidP="00A428B1">
      <w:pPr>
        <w:tabs>
          <w:tab w:val="left" w:pos="2127"/>
        </w:tabs>
        <w:spacing w:after="240" w:line="240" w:lineRule="auto"/>
        <w:rPr>
          <w:rFonts w:ascii="Wuerth Book" w:hAnsi="Wuerth Book"/>
          <w:i/>
          <w:sz w:val="20"/>
          <w:szCs w:val="24"/>
        </w:rPr>
      </w:pP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152837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uerth Book" w:hAnsi="Wuerth Book"/>
          <w:sz w:val="24"/>
          <w:szCs w:val="24"/>
        </w:rPr>
        <w:t xml:space="preserve">  3</w:t>
      </w:r>
      <w:r w:rsidRPr="00103979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i/>
          <w:sz w:val="20"/>
          <w:szCs w:val="24"/>
        </w:rPr>
        <w:t xml:space="preserve">(milieu extérieur </w:t>
      </w:r>
      <w:r>
        <w:rPr>
          <w:rFonts w:ascii="Wuerth Book" w:hAnsi="Wuerth Book"/>
          <w:i/>
          <w:sz w:val="20"/>
          <w:szCs w:val="24"/>
        </w:rPr>
        <w:t>exposé aux intempéries)</w:t>
      </w:r>
    </w:p>
    <w:p w:rsidR="00A428B1" w:rsidRPr="00E514A1" w:rsidRDefault="00A428B1" w:rsidP="00A428B1">
      <w:pPr>
        <w:tabs>
          <w:tab w:val="left" w:pos="2127"/>
        </w:tabs>
        <w:spacing w:after="240" w:line="240" w:lineRule="auto"/>
        <w:rPr>
          <w:rFonts w:ascii="Wuerth Book" w:hAnsi="Wuerth Book"/>
          <w:sz w:val="24"/>
          <w:szCs w:val="24"/>
        </w:rPr>
      </w:pPr>
    </w:p>
    <w:p w:rsidR="00A428B1" w:rsidRDefault="00A428B1" w:rsidP="00A428B1">
      <w:pPr>
        <w:spacing w:after="120" w:line="240" w:lineRule="auto"/>
        <w:rPr>
          <w:rFonts w:ascii="Wuerth Book" w:hAnsi="Wuerth Book"/>
          <w:b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>Durée et valeur de charges :</w:t>
      </w:r>
    </w:p>
    <w:p w:rsidR="00A428B1" w:rsidRDefault="00A428B1" w:rsidP="00A428B1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>
        <w:rPr>
          <w:rFonts w:ascii="Wuerth Book" w:hAnsi="Wuerth Book"/>
          <w:sz w:val="24"/>
          <w:szCs w:val="24"/>
        </w:rPr>
        <w:t> :</w:t>
      </w:r>
      <w:r w:rsidRPr="007F5E70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1226451430"/>
          <w:placeholder>
            <w:docPart w:val="5B3F9E194BE548D381721204D34ADFBC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kN</w:t>
      </w:r>
    </w:p>
    <w:p w:rsidR="00A428B1" w:rsidRDefault="00A428B1" w:rsidP="00A428B1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>
        <w:rPr>
          <w:rFonts w:ascii="Wuerth Book" w:hAnsi="Wuerth Book"/>
          <w:i/>
          <w:sz w:val="20"/>
          <w:szCs w:val="24"/>
        </w:rPr>
        <w:t> </w:t>
      </w:r>
      <w:r w:rsidRPr="007F5E70">
        <w:rPr>
          <w:rFonts w:ascii="Wuerth Book" w:hAnsi="Wuerth Book"/>
          <w:sz w:val="24"/>
        </w:rPr>
        <w:t>:</w:t>
      </w:r>
      <w:r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961114453"/>
          <w:placeholder>
            <w:docPart w:val="3562F9C6D89E4483835B1E65B33A9428"/>
          </w:placeholder>
          <w:showingPlcHdr/>
        </w:sdtPr>
        <w:sdtEndPr/>
        <w:sdtContent>
          <w:bookmarkStart w:id="0" w:name="_GoBack"/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  <w:bookmarkEnd w:id="0"/>
        </w:sdtContent>
      </w:sdt>
      <w:r>
        <w:rPr>
          <w:rFonts w:ascii="Wuerth Book" w:hAnsi="Wuerth Book"/>
          <w:sz w:val="24"/>
        </w:rPr>
        <w:t xml:space="preserve">  kN</w:t>
      </w:r>
    </w:p>
    <w:p w:rsidR="00A428B1" w:rsidRDefault="00A428B1" w:rsidP="00A428B1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>
        <w:rPr>
          <w:rFonts w:ascii="Wuerth Book" w:hAnsi="Wuerth Book"/>
          <w:i/>
          <w:sz w:val="20"/>
          <w:szCs w:val="24"/>
        </w:rPr>
        <w:t> </w:t>
      </w:r>
      <w:r w:rsidRPr="007F5E70">
        <w:rPr>
          <w:rFonts w:ascii="Wuerth Book" w:hAnsi="Wuerth Book"/>
          <w:sz w:val="20"/>
          <w:szCs w:val="24"/>
        </w:rPr>
        <w:t>:</w:t>
      </w:r>
      <w:r>
        <w:rPr>
          <w:rFonts w:ascii="Wuerth Book" w:hAnsi="Wuerth Book"/>
          <w:i/>
          <w:sz w:val="20"/>
          <w:szCs w:val="24"/>
        </w:rPr>
        <w:t xml:space="preserve"> </w:t>
      </w:r>
      <w:sdt>
        <w:sdtPr>
          <w:rPr>
            <w:rFonts w:ascii="Wuerth Book" w:hAnsi="Wuerth Book"/>
            <w:sz w:val="24"/>
          </w:rPr>
          <w:id w:val="44731665"/>
          <w:placeholder>
            <w:docPart w:val="C3D201AA55E04C20A31CBCAE0A00AB2A"/>
          </w:placeholder>
        </w:sdtPr>
        <w:sdtEndPr/>
        <w:sdtContent>
          <w:r w:rsidR="00E36625">
            <w:rPr>
              <w:rFonts w:ascii="Wuerth Book" w:hAnsi="Wuerth Book"/>
              <w:sz w:val="24"/>
            </w:rPr>
            <w:t>X</w:t>
          </w:r>
        </w:sdtContent>
      </w:sdt>
      <w:r>
        <w:rPr>
          <w:rFonts w:ascii="Wuerth Book" w:hAnsi="Wuerth Book"/>
          <w:sz w:val="24"/>
        </w:rPr>
        <w:t xml:space="preserve">  kN</w:t>
      </w:r>
    </w:p>
    <w:p w:rsidR="00A428B1" w:rsidRPr="007F5E70" w:rsidRDefault="00A428B1" w:rsidP="00A428B1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>
        <w:rPr>
          <w:rFonts w:ascii="Wuerth Book" w:hAnsi="Wuerth Book"/>
          <w:i/>
          <w:sz w:val="20"/>
          <w:szCs w:val="24"/>
        </w:rPr>
        <w:t> </w:t>
      </w:r>
      <w:r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925155008"/>
          <w:placeholder>
            <w:docPart w:val="3F4D34D7C72A429B8886A35C089938A4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kN</w:t>
      </w:r>
    </w:p>
    <w:p w:rsidR="00A428B1" w:rsidRDefault="00A428B1" w:rsidP="00A428B1">
      <w:pPr>
        <w:spacing w:after="120" w:line="240" w:lineRule="auto"/>
        <w:rPr>
          <w:rFonts w:ascii="Wuerth Book" w:hAnsi="Wuerth Book"/>
          <w:sz w:val="24"/>
        </w:rPr>
      </w:pPr>
      <w:r w:rsidRPr="00103979">
        <w:rPr>
          <w:rFonts w:ascii="Wuerth Book" w:hAnsi="Wuerth Book"/>
          <w:sz w:val="24"/>
          <w:szCs w:val="24"/>
        </w:rPr>
        <w:t xml:space="preserve">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  <w:r>
        <w:rPr>
          <w:rFonts w:ascii="Wuerth Book" w:hAnsi="Wuerth Book"/>
          <w:i/>
          <w:sz w:val="20"/>
          <w:szCs w:val="24"/>
        </w:rPr>
        <w:t> </w:t>
      </w:r>
      <w:r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-1031494455"/>
          <w:placeholder>
            <w:docPart w:val="B62D69CE95814631BE4D25A824DC4A58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kN</w:t>
      </w:r>
    </w:p>
    <w:p w:rsidR="00A428B1" w:rsidRDefault="00A428B1" w:rsidP="00A428B1">
      <w:pPr>
        <w:spacing w:after="120" w:line="240" w:lineRule="auto"/>
        <w:rPr>
          <w:rFonts w:ascii="Wuerth Book" w:hAnsi="Wuerth Book"/>
          <w:sz w:val="24"/>
        </w:rPr>
      </w:pPr>
    </w:p>
    <w:p w:rsidR="00A428B1" w:rsidRDefault="00A428B1" w:rsidP="00A428B1">
      <w:pPr>
        <w:spacing w:after="120" w:line="240" w:lineRule="auto"/>
        <w:rPr>
          <w:rFonts w:ascii="Wuerth Book" w:hAnsi="Wuerth Book"/>
          <w:i/>
          <w:sz w:val="24"/>
        </w:rPr>
      </w:pPr>
      <w:proofErr w:type="gramStart"/>
      <w:r>
        <w:rPr>
          <w:rFonts w:ascii="Wuerth Book" w:hAnsi="Wuerth Book"/>
          <w:i/>
          <w:sz w:val="24"/>
        </w:rPr>
        <w:t>ou</w:t>
      </w:r>
      <w:proofErr w:type="gramEnd"/>
      <w:r>
        <w:rPr>
          <w:rFonts w:ascii="Wuerth Book" w:hAnsi="Wuerth Book"/>
          <w:i/>
          <w:sz w:val="24"/>
        </w:rPr>
        <w:t> :</w:t>
      </w:r>
    </w:p>
    <w:p w:rsidR="00A428B1" w:rsidRPr="007F5E70" w:rsidRDefault="00A428B1" w:rsidP="00A428B1">
      <w:pPr>
        <w:spacing w:after="120" w:line="240" w:lineRule="auto"/>
        <w:rPr>
          <w:rFonts w:ascii="Wuerth Book" w:hAnsi="Wuerth Book"/>
          <w:i/>
          <w:sz w:val="20"/>
          <w:szCs w:val="24"/>
        </w:rPr>
      </w:pPr>
    </w:p>
    <w:p w:rsidR="005415A6" w:rsidRPr="00030118" w:rsidRDefault="00A428B1" w:rsidP="00030118">
      <w:pPr>
        <w:spacing w:after="24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>Effort de compression</w:t>
      </w:r>
      <w:r w:rsidRPr="00E922F0">
        <w:rPr>
          <w:rFonts w:ascii="Wuerth Book" w:hAnsi="Wuerth Book"/>
          <w:b/>
          <w:sz w:val="24"/>
          <w:szCs w:val="24"/>
        </w:rPr>
        <w:t xml:space="preserve"> à l’ELU :</w:t>
      </w:r>
      <w:r>
        <w:rPr>
          <w:rFonts w:ascii="Wuerth Book" w:hAnsi="Wuerth Book"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179314797"/>
          <w:placeholder>
            <w:docPart w:val="95A7870E78874D809F5129B83BAB508E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079749725"/>
              <w:placeholder>
                <w:docPart w:val="0A65F1247D5A4DC99C6F579A34624AAF"/>
              </w:placeholder>
            </w:sdtPr>
            <w:sdtEndPr/>
            <w:sdtContent>
              <w:r w:rsidR="00307861">
                <w:rPr>
                  <w:rFonts w:ascii="Wuerth Book" w:hAnsi="Wuerth Book"/>
                  <w:sz w:val="24"/>
                </w:rPr>
                <w:t>3.5</w:t>
              </w:r>
            </w:sdtContent>
          </w:sdt>
        </w:sdtContent>
      </w:sdt>
      <w:r>
        <w:rPr>
          <w:rFonts w:ascii="Wuerth Book" w:hAnsi="Wuerth Book"/>
          <w:sz w:val="24"/>
          <w:szCs w:val="24"/>
        </w:rPr>
        <w:t xml:space="preserve">  kN</w:t>
      </w:r>
    </w:p>
    <w:sectPr w:rsidR="005415A6" w:rsidRPr="00030118" w:rsidSect="00F04A0F">
      <w:headerReference w:type="default" r:id="rId8"/>
      <w:footerReference w:type="default" r:id="rId9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FF" w:rsidRDefault="001D5EFF" w:rsidP="00DE22C4">
      <w:pPr>
        <w:spacing w:after="0" w:line="240" w:lineRule="auto"/>
      </w:pPr>
      <w:r>
        <w:separator/>
      </w:r>
    </w:p>
  </w:endnote>
  <w:end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B1" w:rsidRDefault="00A428B1" w:rsidP="00A428B1">
    <w:pPr>
      <w:spacing w:after="0" w:line="240" w:lineRule="auto"/>
      <w:rPr>
        <w:rFonts w:ascii="Wuerth Book" w:hAnsi="Wuerth Book"/>
        <w:szCs w:val="24"/>
      </w:rPr>
    </w:pPr>
  </w:p>
  <w:p w:rsidR="00A428B1" w:rsidRPr="00154B6C" w:rsidRDefault="00A428B1" w:rsidP="00A428B1">
    <w:pPr>
      <w:spacing w:after="0" w:line="240" w:lineRule="auto"/>
      <w:rPr>
        <w:rFonts w:ascii="Wuerth Book" w:hAnsi="Wuerth Book"/>
        <w:szCs w:val="24"/>
      </w:rPr>
    </w:pPr>
    <w:r w:rsidRPr="00154B6C">
      <w:rPr>
        <w:rFonts w:ascii="Wuerth Book" w:hAnsi="Wuerth Book"/>
        <w:szCs w:val="24"/>
      </w:rPr>
      <w:t xml:space="preserve">Ce document est à retourner au Support Technique par fax : </w:t>
    </w:r>
    <w:r w:rsidRPr="00154B6C">
      <w:rPr>
        <w:rFonts w:ascii="Wuerth Book" w:hAnsi="Wuerth Book"/>
        <w:b/>
        <w:i/>
        <w:szCs w:val="24"/>
      </w:rPr>
      <w:t>03 88 64 79 35</w:t>
    </w:r>
    <w:r w:rsidRPr="00154B6C">
      <w:rPr>
        <w:rFonts w:ascii="Wuerth Book" w:hAnsi="Wuerth Book"/>
        <w:i/>
        <w:szCs w:val="24"/>
      </w:rPr>
      <w:t xml:space="preserve">  </w:t>
    </w:r>
    <w:r w:rsidRPr="00154B6C">
      <w:rPr>
        <w:rFonts w:ascii="Wuerth Book" w:hAnsi="Wuerth Book"/>
        <w:szCs w:val="24"/>
      </w:rPr>
      <w:t xml:space="preserve">ou mail : </w:t>
    </w:r>
    <w:hyperlink r:id="rId1" w:history="1">
      <w:r w:rsidRPr="00154B6C">
        <w:rPr>
          <w:rStyle w:val="Lienhypertexte"/>
          <w:rFonts w:ascii="Wuerth Book" w:hAnsi="Wuerth Book"/>
          <w:b/>
          <w:i/>
          <w:szCs w:val="24"/>
        </w:rPr>
        <w:t>fixation.technique@wurth.fr</w:t>
      </w:r>
    </w:hyperlink>
  </w:p>
  <w:p w:rsidR="00A428B1" w:rsidRPr="005E27DD" w:rsidRDefault="00A428B1" w:rsidP="00A428B1">
    <w:pPr>
      <w:pStyle w:val="Pieddepage"/>
      <w:tabs>
        <w:tab w:val="clear" w:pos="4536"/>
        <w:tab w:val="clear" w:pos="9072"/>
        <w:tab w:val="center" w:pos="5245"/>
        <w:tab w:val="right" w:pos="10915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F7BD9C8" wp14:editId="4D5EB8BA">
          <wp:simplePos x="0" y="0"/>
          <wp:positionH relativeFrom="page">
            <wp:posOffset>6258891</wp:posOffset>
          </wp:positionH>
          <wp:positionV relativeFrom="paragraph">
            <wp:posOffset>119380</wp:posOffset>
          </wp:positionV>
          <wp:extent cx="1276350" cy="466725"/>
          <wp:effectExtent l="0" t="0" r="0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uerth Book" w:hAnsi="Wuerth Book"/>
        <w:sz w:val="18"/>
        <w:szCs w:val="18"/>
      </w:rPr>
      <w:tab/>
    </w:r>
    <w:r>
      <w:rPr>
        <w:rFonts w:ascii="Wuerth Book" w:hAnsi="Wuerth Book"/>
        <w:sz w:val="18"/>
        <w:szCs w:val="18"/>
      </w:rPr>
      <w:fldChar w:fldCharType="begin"/>
    </w:r>
    <w:r>
      <w:rPr>
        <w:rFonts w:ascii="Wuerth Book" w:hAnsi="Wuerth Book"/>
        <w:sz w:val="18"/>
        <w:szCs w:val="18"/>
      </w:rPr>
      <w:instrText>PAGE   \* MERGEFORMAT</w:instrText>
    </w:r>
    <w:r>
      <w:rPr>
        <w:rFonts w:ascii="Wuerth Book" w:hAnsi="Wuerth Book"/>
        <w:sz w:val="18"/>
        <w:szCs w:val="18"/>
      </w:rPr>
      <w:fldChar w:fldCharType="separate"/>
    </w:r>
    <w:r w:rsidR="00E36625">
      <w:rPr>
        <w:rFonts w:ascii="Wuerth Book" w:hAnsi="Wuerth Book"/>
        <w:noProof/>
        <w:sz w:val="18"/>
        <w:szCs w:val="18"/>
      </w:rPr>
      <w:t>1</w:t>
    </w:r>
    <w:r>
      <w:rPr>
        <w:rFonts w:ascii="Wuerth Book" w:hAnsi="Wuerth Book"/>
        <w:sz w:val="18"/>
        <w:szCs w:val="18"/>
      </w:rPr>
      <w:fldChar w:fldCharType="end"/>
    </w:r>
    <w:r>
      <w:rPr>
        <w:rFonts w:ascii="Wuerth Book" w:hAnsi="Wuerth Book"/>
        <w:sz w:val="18"/>
        <w:szCs w:val="18"/>
      </w:rPr>
      <w:t>/</w:t>
    </w:r>
    <w:r>
      <w:rPr>
        <w:rFonts w:ascii="Wuerth Book" w:hAnsi="Wuerth Book"/>
        <w:sz w:val="18"/>
        <w:szCs w:val="18"/>
      </w:rPr>
      <w:fldChar w:fldCharType="begin"/>
    </w:r>
    <w:r>
      <w:rPr>
        <w:rFonts w:ascii="Wuerth Book" w:hAnsi="Wuerth Book"/>
        <w:sz w:val="18"/>
        <w:szCs w:val="18"/>
      </w:rPr>
      <w:instrText xml:space="preserve"> NUMPAGES  \* Arabic  \* MERGEFORMAT </w:instrText>
    </w:r>
    <w:r>
      <w:rPr>
        <w:rFonts w:ascii="Wuerth Book" w:hAnsi="Wuerth Book"/>
        <w:sz w:val="18"/>
        <w:szCs w:val="18"/>
      </w:rPr>
      <w:fldChar w:fldCharType="separate"/>
    </w:r>
    <w:r w:rsidR="00E36625">
      <w:rPr>
        <w:rFonts w:ascii="Wuerth Book" w:hAnsi="Wuerth Book"/>
        <w:noProof/>
        <w:sz w:val="18"/>
        <w:szCs w:val="18"/>
      </w:rPr>
      <w:t>2</w:t>
    </w:r>
    <w:r>
      <w:rPr>
        <w:rFonts w:ascii="Wuerth Book" w:hAnsi="Wuerth Book"/>
        <w:sz w:val="18"/>
        <w:szCs w:val="1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FF" w:rsidRDefault="001D5EFF" w:rsidP="00DE22C4">
      <w:pPr>
        <w:spacing w:after="0" w:line="240" w:lineRule="auto"/>
      </w:pPr>
      <w:r>
        <w:separator/>
      </w:r>
    </w:p>
  </w:footnote>
  <w:footnote w:type="continuationSeparator" w:id="0">
    <w:p w:rsidR="001D5EFF" w:rsidRDefault="001D5EFF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C4" w:rsidRDefault="00DE22C4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228F9"/>
    <w:rsid w:val="00030118"/>
    <w:rsid w:val="00037327"/>
    <w:rsid w:val="000925EA"/>
    <w:rsid w:val="000A768C"/>
    <w:rsid w:val="000F7888"/>
    <w:rsid w:val="00140409"/>
    <w:rsid w:val="001615F8"/>
    <w:rsid w:val="001813F6"/>
    <w:rsid w:val="00184D72"/>
    <w:rsid w:val="001C7975"/>
    <w:rsid w:val="001D2AA9"/>
    <w:rsid w:val="001D5EFF"/>
    <w:rsid w:val="002062C0"/>
    <w:rsid w:val="00286FBE"/>
    <w:rsid w:val="002F0CC4"/>
    <w:rsid w:val="00307861"/>
    <w:rsid w:val="003633F0"/>
    <w:rsid w:val="00383BD2"/>
    <w:rsid w:val="003A2FEC"/>
    <w:rsid w:val="00426C2A"/>
    <w:rsid w:val="00427A95"/>
    <w:rsid w:val="00450493"/>
    <w:rsid w:val="004A20DA"/>
    <w:rsid w:val="004B05E5"/>
    <w:rsid w:val="004D3BD3"/>
    <w:rsid w:val="005415A6"/>
    <w:rsid w:val="00546C7C"/>
    <w:rsid w:val="00567AC3"/>
    <w:rsid w:val="005D0BF0"/>
    <w:rsid w:val="005E27DD"/>
    <w:rsid w:val="006033FA"/>
    <w:rsid w:val="006320FE"/>
    <w:rsid w:val="00642212"/>
    <w:rsid w:val="00677B2D"/>
    <w:rsid w:val="00796CF9"/>
    <w:rsid w:val="00797BF1"/>
    <w:rsid w:val="0080690C"/>
    <w:rsid w:val="00824874"/>
    <w:rsid w:val="00831A68"/>
    <w:rsid w:val="008709E7"/>
    <w:rsid w:val="008851FC"/>
    <w:rsid w:val="008E00A4"/>
    <w:rsid w:val="008F69B7"/>
    <w:rsid w:val="009464D6"/>
    <w:rsid w:val="00992E0F"/>
    <w:rsid w:val="009A20F4"/>
    <w:rsid w:val="009E2A1F"/>
    <w:rsid w:val="00A30BC2"/>
    <w:rsid w:val="00A30BF5"/>
    <w:rsid w:val="00A428B1"/>
    <w:rsid w:val="00A51BC3"/>
    <w:rsid w:val="00AA2B61"/>
    <w:rsid w:val="00AF0715"/>
    <w:rsid w:val="00B12159"/>
    <w:rsid w:val="00B147F2"/>
    <w:rsid w:val="00B547AD"/>
    <w:rsid w:val="00BE45E0"/>
    <w:rsid w:val="00BF30B2"/>
    <w:rsid w:val="00C228E6"/>
    <w:rsid w:val="00CA160C"/>
    <w:rsid w:val="00CA6D9A"/>
    <w:rsid w:val="00CD55B9"/>
    <w:rsid w:val="00D03938"/>
    <w:rsid w:val="00D22A8E"/>
    <w:rsid w:val="00D32674"/>
    <w:rsid w:val="00D57237"/>
    <w:rsid w:val="00DE22C4"/>
    <w:rsid w:val="00DE28AD"/>
    <w:rsid w:val="00E16569"/>
    <w:rsid w:val="00E27578"/>
    <w:rsid w:val="00E36625"/>
    <w:rsid w:val="00E71612"/>
    <w:rsid w:val="00EE2559"/>
    <w:rsid w:val="00F04A0F"/>
    <w:rsid w:val="00F23E08"/>
    <w:rsid w:val="00F529BD"/>
    <w:rsid w:val="00F827FC"/>
    <w:rsid w:val="00F87DDD"/>
    <w:rsid w:val="00FD4D96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B017AA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file:///C:\Users\wf02004\Desktop\Formulaires%20dimensionnement\fixation.technique@wurt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126666E5841DC8F9A7979B00F0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1AE05-24B0-4EF6-B486-FFD33664C3C1}"/>
      </w:docPartPr>
      <w:docPartBody>
        <w:p w:rsidR="00952F6A" w:rsidRDefault="007668DC" w:rsidP="007668DC">
          <w:pPr>
            <w:pStyle w:val="851126666E5841DC8F9A7979B00F086C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ADEF3F8B1425098E5F4E630B6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B0BD46-8BBC-46DA-922F-25D23703B8A8}"/>
      </w:docPartPr>
      <w:docPartBody>
        <w:p w:rsidR="00952F6A" w:rsidRDefault="00952F6A" w:rsidP="00952F6A">
          <w:pPr>
            <w:pStyle w:val="1F0ADEF3F8B1425098E5F4E630B6FD9C2"/>
          </w:pPr>
          <w:r w:rsidRPr="00A30873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E04B3CC87E124A28AA9774BBC2527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D071D-C131-41BA-A70C-66A91BE7F6A4}"/>
      </w:docPartPr>
      <w:docPartBody>
        <w:p w:rsidR="00952F6A" w:rsidRDefault="00952F6A" w:rsidP="00952F6A">
          <w:pPr>
            <w:pStyle w:val="E04B3CC87E124A28AA9774BBC252718F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C2A8A3FE5D75427E8081962557FB5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88ED-B7C2-456D-B8D3-ADD10818CDB1}"/>
      </w:docPartPr>
      <w:docPartBody>
        <w:p w:rsidR="00952F6A" w:rsidRDefault="00952F6A" w:rsidP="00952F6A">
          <w:pPr>
            <w:pStyle w:val="C2A8A3FE5D75427E8081962557FB501A2"/>
          </w:pPr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p>
      </w:docPartBody>
    </w:docPart>
    <w:docPart>
      <w:docPartPr>
        <w:name w:val="E484F622E6E84FF59CDB50C6F0B8E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4F74B-55DA-4159-B0B2-D61A49543F83}"/>
      </w:docPartPr>
      <w:docPartBody>
        <w:p w:rsidR="00952F6A" w:rsidRDefault="007668DC" w:rsidP="007668DC">
          <w:pPr>
            <w:pStyle w:val="E484F622E6E84FF59CDB50C6F0B8E051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73B29D0FEF4594BAB48F4F49F05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6511B-7AF0-4527-A274-0A12E2610931}"/>
      </w:docPartPr>
      <w:docPartBody>
        <w:p w:rsidR="00952F6A" w:rsidRDefault="007668DC" w:rsidP="007668DC">
          <w:pPr>
            <w:pStyle w:val="1C73B29D0FEF4594BAB48F4F49F05263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0C8E386395452496421D4AAA5ED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50D7-2995-476D-9530-74D3702A251E}"/>
      </w:docPartPr>
      <w:docPartBody>
        <w:p w:rsidR="00952F6A" w:rsidRDefault="00952F6A" w:rsidP="00952F6A">
          <w:pPr>
            <w:pStyle w:val="B80C8E386395452496421D4AAA5ED5AB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28C1E190904040209514ACAFCF875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2D52D-D6E8-4DC5-83A6-D8A92F1B0386}"/>
      </w:docPartPr>
      <w:docPartBody>
        <w:p w:rsidR="00CB28BC" w:rsidRDefault="00952F6A" w:rsidP="00952F6A">
          <w:pPr>
            <w:pStyle w:val="28C1E190904040209514ACAFCF875A88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F48E0DCCFF424502BE00CAE6CBAC4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28283-2D71-4EFD-8B37-61F7B73D5E21}"/>
      </w:docPartPr>
      <w:docPartBody>
        <w:p w:rsidR="00F63566" w:rsidRDefault="006D32F7" w:rsidP="006D32F7">
          <w:pPr>
            <w:pStyle w:val="F48E0DCCFF424502BE00CAE6CBAC46EE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524D751FB54B47B43BAED0AA001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CCFF5D-640F-45C8-B565-9BB4B1B34ECD}"/>
      </w:docPartPr>
      <w:docPartBody>
        <w:p w:rsidR="00F63566" w:rsidRDefault="006D32F7" w:rsidP="006D32F7">
          <w:pPr>
            <w:pStyle w:val="15524D751FB54B47B43BAED0AA001B84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2CE933EB05546E896AFA6317A0EB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B7847-A83D-4CD5-BED3-78751726D3B9}"/>
      </w:docPartPr>
      <w:docPartBody>
        <w:p w:rsidR="00F63566" w:rsidRDefault="006D32F7" w:rsidP="006D32F7">
          <w:pPr>
            <w:pStyle w:val="32CE933EB05546E896AFA6317A0EB1D6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AC05BFB0D443779C59CB43DA213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076F6-F119-4B92-A910-ED2F37200E01}"/>
      </w:docPartPr>
      <w:docPartBody>
        <w:p w:rsidR="00F63566" w:rsidRDefault="006D32F7" w:rsidP="006D32F7">
          <w:pPr>
            <w:pStyle w:val="9FAC05BFB0D443779C59CB43DA213C8C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90BFCA751A52405AA3AC28E39C936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54599-0224-488D-95B4-4C407D817B9E}"/>
      </w:docPartPr>
      <w:docPartBody>
        <w:p w:rsidR="00F63566" w:rsidRDefault="006D32F7" w:rsidP="006D32F7">
          <w:pPr>
            <w:pStyle w:val="90BFCA751A52405AA3AC28E39C9364D0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2B6B08B7214BDB8DBBCB53E268A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3E3AA-1A65-4EFF-8858-65D80A3753AE}"/>
      </w:docPartPr>
      <w:docPartBody>
        <w:p w:rsidR="00F63566" w:rsidRDefault="006D32F7" w:rsidP="006D32F7">
          <w:pPr>
            <w:pStyle w:val="A22B6B08B7214BDB8DBBCB53E268AF92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F1837AF93D4242D78DEACA537622D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E13F1-C119-4328-91A5-C979288CC0BD}"/>
      </w:docPartPr>
      <w:docPartBody>
        <w:p w:rsidR="00F63566" w:rsidRDefault="006D32F7" w:rsidP="006D32F7">
          <w:pPr>
            <w:pStyle w:val="F1837AF93D4242D78DEACA537622DC9C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A91C3712D1584746B73E76E6DE5C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7C243-4710-4CC6-A8BF-F0870ED1D28D}"/>
      </w:docPartPr>
      <w:docPartBody>
        <w:p w:rsidR="00F63566" w:rsidRDefault="006D32F7" w:rsidP="006D32F7">
          <w:pPr>
            <w:pStyle w:val="A91C3712D1584746B73E76E6DE5CAEAD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921EBDFCFD4B6A81D2CCC7622A5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A59C9-2AFE-4477-A143-94EF782275DC}"/>
      </w:docPartPr>
      <w:docPartBody>
        <w:p w:rsidR="00F63566" w:rsidRDefault="006D32F7" w:rsidP="006D32F7">
          <w:pPr>
            <w:pStyle w:val="7E921EBDFCFD4B6A81D2CCC7622A5EF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13ACE095CB05400CB7B660205C35C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B0E62-C1AD-4067-9C7D-0BF3B70CE2D9}"/>
      </w:docPartPr>
      <w:docPartBody>
        <w:p w:rsidR="00F63566" w:rsidRDefault="006D32F7" w:rsidP="006D32F7">
          <w:pPr>
            <w:pStyle w:val="13ACE095CB05400CB7B660205C35C120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9F33B6760764DAFBFA39C55B342E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51FE5-6BAC-4C8E-849F-7B3A85E5B7C3}"/>
      </w:docPartPr>
      <w:docPartBody>
        <w:p w:rsidR="00F63566" w:rsidRDefault="006D32F7" w:rsidP="006D32F7">
          <w:pPr>
            <w:pStyle w:val="69F33B6760764DAFBFA39C55B342E9F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5B3F9E194BE548D381721204D34AD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F214B-E26A-49D4-A63D-7DF7FE967211}"/>
      </w:docPartPr>
      <w:docPartBody>
        <w:p w:rsidR="00F63566" w:rsidRDefault="006D32F7" w:rsidP="006D32F7">
          <w:pPr>
            <w:pStyle w:val="5B3F9E194BE548D381721204D34ADFBC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562F9C6D89E4483835B1E65B33A9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438B1-0DDB-4E7F-8D8D-5C37B56B3C52}"/>
      </w:docPartPr>
      <w:docPartBody>
        <w:p w:rsidR="00F63566" w:rsidRDefault="006D32F7" w:rsidP="006D32F7">
          <w:pPr>
            <w:pStyle w:val="3562F9C6D89E4483835B1E65B33A9428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C3D201AA55E04C20A31CBCAE0A00A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E4BC7-035C-42E6-AF39-4DD31B4FFF1E}"/>
      </w:docPartPr>
      <w:docPartBody>
        <w:p w:rsidR="00F63566" w:rsidRDefault="006D32F7" w:rsidP="006D32F7">
          <w:pPr>
            <w:pStyle w:val="C3D201AA55E04C20A31CBCAE0A00AB2A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F4D34D7C72A429B8886A35C08993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8E0D8-188B-4660-85A6-7D5074266ED2}"/>
      </w:docPartPr>
      <w:docPartBody>
        <w:p w:rsidR="00F63566" w:rsidRDefault="006D32F7" w:rsidP="006D32F7">
          <w:pPr>
            <w:pStyle w:val="3F4D34D7C72A429B8886A35C089938A4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62D69CE95814631BE4D25A824DC4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ABB60-714D-4173-BB15-7EC47F6E288C}"/>
      </w:docPartPr>
      <w:docPartBody>
        <w:p w:rsidR="00F63566" w:rsidRDefault="006D32F7" w:rsidP="006D32F7">
          <w:pPr>
            <w:pStyle w:val="B62D69CE95814631BE4D25A824DC4A58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95A7870E78874D809F5129B83BAB5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425AA-BB6B-471F-9277-FF3CB27C6D41}"/>
      </w:docPartPr>
      <w:docPartBody>
        <w:p w:rsidR="00F63566" w:rsidRDefault="006D32F7" w:rsidP="006D32F7">
          <w:pPr>
            <w:pStyle w:val="95A7870E78874D809F5129B83BAB508E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65F1247D5A4DC99C6F579A34624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BC229-7172-4440-A7A8-0ED9391C027F}"/>
      </w:docPartPr>
      <w:docPartBody>
        <w:p w:rsidR="00F63566" w:rsidRDefault="006D32F7" w:rsidP="006D32F7">
          <w:pPr>
            <w:pStyle w:val="0A65F1247D5A4DC99C6F579A34624AAF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  <w:docPart>
      <w:docPartPr>
        <w:name w:val="DC5CA06FAE504BBF8744957AB8716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4414B-8982-4504-BDB7-7E0D4C747E76}"/>
      </w:docPartPr>
      <w:docPartBody>
        <w:p w:rsidR="00F63566" w:rsidRDefault="006D32F7" w:rsidP="006D32F7">
          <w:pPr>
            <w:pStyle w:val="DC5CA06FAE504BBF8744957AB8716716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226A6BDD28934C99B68E4B9089276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07B9F-98F8-4FF0-9D73-AB41A27343C3}"/>
      </w:docPartPr>
      <w:docPartBody>
        <w:p w:rsidR="00295506" w:rsidRDefault="00F63566" w:rsidP="00F63566">
          <w:pPr>
            <w:pStyle w:val="226A6BDD28934C99B68E4B90892767E7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295506"/>
    <w:rsid w:val="00542003"/>
    <w:rsid w:val="006D32F7"/>
    <w:rsid w:val="007668DC"/>
    <w:rsid w:val="00952F6A"/>
    <w:rsid w:val="00956A8D"/>
    <w:rsid w:val="009D27BB"/>
    <w:rsid w:val="00AC7623"/>
    <w:rsid w:val="00CB28BC"/>
    <w:rsid w:val="00F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3566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4001D117A058400794880B0A588BC6F2">
    <w:name w:val="4001D117A058400794880B0A588BC6F2"/>
    <w:rsid w:val="00952F6A"/>
  </w:style>
  <w:style w:type="paragraph" w:customStyle="1" w:styleId="0450A7537A6243269CC420F47467C788">
    <w:name w:val="0450A7537A6243269CC420F47467C788"/>
    <w:rsid w:val="00952F6A"/>
  </w:style>
  <w:style w:type="paragraph" w:customStyle="1" w:styleId="BBA5078BCAFB41FF9DFC3BE6CC4FE9C2">
    <w:name w:val="BBA5078BCAFB41FF9DFC3BE6CC4FE9C2"/>
    <w:rsid w:val="00952F6A"/>
  </w:style>
  <w:style w:type="paragraph" w:customStyle="1" w:styleId="95FE895B18C64D949FBB26D27EF3FB03">
    <w:name w:val="95FE895B18C64D949FBB26D27EF3FB03"/>
    <w:rsid w:val="00952F6A"/>
  </w:style>
  <w:style w:type="paragraph" w:customStyle="1" w:styleId="24C3D313F7A14B3E984F91D629F6D2961">
    <w:name w:val="24C3D313F7A14B3E984F91D629F6D29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1">
    <w:name w:val="1F0ADEF3F8B1425098E5F4E630B6FD9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1">
    <w:name w:val="E04B3CC87E124A28AA9774BBC252718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1">
    <w:name w:val="C2A8A3FE5D75427E8081962557FB501A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1">
    <w:name w:val="2FB16BAA0BA84DFDBC69BDFD65B6FBF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1">
    <w:name w:val="2486CC596CE64FA78E691B52E4987A56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1">
    <w:name w:val="B5D2878B5C7D421EAC7EA7F553195B1F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95FE895B18C64D949FBB26D27EF3FB031">
    <w:name w:val="95FE895B18C64D949FBB26D27EF3FB03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1">
    <w:name w:val="B80C8E386395452496421D4AAA5ED5A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1">
    <w:name w:val="B833ABFEAD8142849239641541FB400D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1">
    <w:name w:val="0450A7537A6243269CC420F47467C7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1">
    <w:name w:val="35C4931C27914418926377A212A63579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1">
    <w:name w:val="26415FF6425446E4997FBC949A120B47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1">
    <w:name w:val="7B6BEC2FC4254AB2B6373B187BF04D7B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D4C30F7DB014F4381A9F5693472BDDC">
    <w:name w:val="0D4C30F7DB014F4381A9F5693472BDDC"/>
    <w:rsid w:val="00952F6A"/>
  </w:style>
  <w:style w:type="paragraph" w:customStyle="1" w:styleId="6B3CCECD394C448096FDFE5E747004AC">
    <w:name w:val="6B3CCECD394C448096FDFE5E747004AC"/>
    <w:rsid w:val="00952F6A"/>
  </w:style>
  <w:style w:type="paragraph" w:customStyle="1" w:styleId="28C1E190904040209514ACAFCF875A88">
    <w:name w:val="28C1E190904040209514ACAFCF875A88"/>
    <w:rsid w:val="00952F6A"/>
  </w:style>
  <w:style w:type="paragraph" w:customStyle="1" w:styleId="28C1E190904040209514ACAFCF875A881">
    <w:name w:val="28C1E190904040209514ACAFCF875A88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1F0ADEF3F8B1425098E5F4E630B6FD9C2">
    <w:name w:val="1F0ADEF3F8B1425098E5F4E630B6FD9C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E04B3CC87E124A28AA9774BBC252718F2">
    <w:name w:val="E04B3CC87E124A28AA9774BBC252718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C2A8A3FE5D75427E8081962557FB501A2">
    <w:name w:val="C2A8A3FE5D75427E8081962557FB501A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FB16BAA0BA84DFDBC69BDFD65B6FBFF2">
    <w:name w:val="2FB16BAA0BA84DFDBC69BDFD65B6FBF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486CC596CE64FA78E691B52E4987A562">
    <w:name w:val="2486CC596CE64FA78E691B52E4987A56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5D2878B5C7D421EAC7EA7F553195B1F2">
    <w:name w:val="B5D2878B5C7D421EAC7EA7F553195B1F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0C8E386395452496421D4AAA5ED5AB2">
    <w:name w:val="B80C8E386395452496421D4AAA5ED5A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B833ABFEAD8142849239641541FB400D2">
    <w:name w:val="B833ABFEAD8142849239641541FB400D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6B3CCECD394C448096FDFE5E747004AC1">
    <w:name w:val="6B3CCECD394C448096FDFE5E747004AC1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0450A7537A6243269CC420F47467C7882">
    <w:name w:val="0450A7537A6243269CC420F47467C788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2">
    <w:name w:val="35C4931C27914418926377A212A63579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2">
    <w:name w:val="26415FF6425446E4997FBC949A120B47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2">
    <w:name w:val="7B6BEC2FC4254AB2B6373B187BF04D7B2"/>
    <w:rsid w:val="00952F6A"/>
    <w:pPr>
      <w:spacing w:after="200" w:line="276" w:lineRule="auto"/>
    </w:pPr>
    <w:rPr>
      <w:rFonts w:eastAsiaTheme="minorHAnsi"/>
      <w:lang w:eastAsia="en-US"/>
    </w:rPr>
  </w:style>
  <w:style w:type="paragraph" w:customStyle="1" w:styleId="D0683D18A55C4F0D983367B12DBE5940">
    <w:name w:val="D0683D18A55C4F0D983367B12DBE5940"/>
    <w:rsid w:val="00542003"/>
  </w:style>
  <w:style w:type="paragraph" w:customStyle="1" w:styleId="25BC960570C44E2DB3F86023C30BEFA0">
    <w:name w:val="25BC960570C44E2DB3F86023C30BEFA0"/>
    <w:rsid w:val="00542003"/>
  </w:style>
  <w:style w:type="paragraph" w:customStyle="1" w:styleId="F48E0DCCFF424502BE00CAE6CBAC46EE">
    <w:name w:val="F48E0DCCFF424502BE00CAE6CBAC46EE"/>
    <w:rsid w:val="006D32F7"/>
  </w:style>
  <w:style w:type="paragraph" w:customStyle="1" w:styleId="15524D751FB54B47B43BAED0AA001B84">
    <w:name w:val="15524D751FB54B47B43BAED0AA001B84"/>
    <w:rsid w:val="006D32F7"/>
  </w:style>
  <w:style w:type="paragraph" w:customStyle="1" w:styleId="32CE933EB05546E896AFA6317A0EB1D6">
    <w:name w:val="32CE933EB05546E896AFA6317A0EB1D6"/>
    <w:rsid w:val="006D32F7"/>
  </w:style>
  <w:style w:type="paragraph" w:customStyle="1" w:styleId="9FAC05BFB0D443779C59CB43DA213C8C">
    <w:name w:val="9FAC05BFB0D443779C59CB43DA213C8C"/>
    <w:rsid w:val="006D32F7"/>
  </w:style>
  <w:style w:type="paragraph" w:customStyle="1" w:styleId="90BFCA751A52405AA3AC28E39C9364D0">
    <w:name w:val="90BFCA751A52405AA3AC28E39C9364D0"/>
    <w:rsid w:val="006D32F7"/>
  </w:style>
  <w:style w:type="paragraph" w:customStyle="1" w:styleId="A22B6B08B7214BDB8DBBCB53E268AF92">
    <w:name w:val="A22B6B08B7214BDB8DBBCB53E268AF92"/>
    <w:rsid w:val="006D32F7"/>
  </w:style>
  <w:style w:type="paragraph" w:customStyle="1" w:styleId="F1837AF93D4242D78DEACA537622DC9C">
    <w:name w:val="F1837AF93D4242D78DEACA537622DC9C"/>
    <w:rsid w:val="006D32F7"/>
  </w:style>
  <w:style w:type="paragraph" w:customStyle="1" w:styleId="A91C3712D1584746B73E76E6DE5CAEAD">
    <w:name w:val="A91C3712D1584746B73E76E6DE5CAEAD"/>
    <w:rsid w:val="006D32F7"/>
  </w:style>
  <w:style w:type="paragraph" w:customStyle="1" w:styleId="7E921EBDFCFD4B6A81D2CCC7622A5EF2">
    <w:name w:val="7E921EBDFCFD4B6A81D2CCC7622A5EF2"/>
    <w:rsid w:val="006D32F7"/>
  </w:style>
  <w:style w:type="paragraph" w:customStyle="1" w:styleId="13ACE095CB05400CB7B660205C35C120">
    <w:name w:val="13ACE095CB05400CB7B660205C35C120"/>
    <w:rsid w:val="006D32F7"/>
  </w:style>
  <w:style w:type="paragraph" w:customStyle="1" w:styleId="69F33B6760764DAFBFA39C55B342E9F2">
    <w:name w:val="69F33B6760764DAFBFA39C55B342E9F2"/>
    <w:rsid w:val="006D32F7"/>
  </w:style>
  <w:style w:type="paragraph" w:customStyle="1" w:styleId="5B3F9E194BE548D381721204D34ADFBC">
    <w:name w:val="5B3F9E194BE548D381721204D34ADFBC"/>
    <w:rsid w:val="006D32F7"/>
  </w:style>
  <w:style w:type="paragraph" w:customStyle="1" w:styleId="3562F9C6D89E4483835B1E65B33A9428">
    <w:name w:val="3562F9C6D89E4483835B1E65B33A9428"/>
    <w:rsid w:val="006D32F7"/>
  </w:style>
  <w:style w:type="paragraph" w:customStyle="1" w:styleId="C3D201AA55E04C20A31CBCAE0A00AB2A">
    <w:name w:val="C3D201AA55E04C20A31CBCAE0A00AB2A"/>
    <w:rsid w:val="006D32F7"/>
  </w:style>
  <w:style w:type="paragraph" w:customStyle="1" w:styleId="3F4D34D7C72A429B8886A35C089938A4">
    <w:name w:val="3F4D34D7C72A429B8886A35C089938A4"/>
    <w:rsid w:val="006D32F7"/>
  </w:style>
  <w:style w:type="paragraph" w:customStyle="1" w:styleId="B62D69CE95814631BE4D25A824DC4A58">
    <w:name w:val="B62D69CE95814631BE4D25A824DC4A58"/>
    <w:rsid w:val="006D32F7"/>
  </w:style>
  <w:style w:type="paragraph" w:customStyle="1" w:styleId="95A7870E78874D809F5129B83BAB508E">
    <w:name w:val="95A7870E78874D809F5129B83BAB508E"/>
    <w:rsid w:val="006D32F7"/>
  </w:style>
  <w:style w:type="paragraph" w:customStyle="1" w:styleId="0A65F1247D5A4DC99C6F579A34624AAF">
    <w:name w:val="0A65F1247D5A4DC99C6F579A34624AAF"/>
    <w:rsid w:val="006D32F7"/>
  </w:style>
  <w:style w:type="paragraph" w:customStyle="1" w:styleId="25DEA6DF37614C06956A63647F37B433">
    <w:name w:val="25DEA6DF37614C06956A63647F37B433"/>
    <w:rsid w:val="006D32F7"/>
  </w:style>
  <w:style w:type="paragraph" w:customStyle="1" w:styleId="DC5CA06FAE504BBF8744957AB8716716">
    <w:name w:val="DC5CA06FAE504BBF8744957AB8716716"/>
    <w:rsid w:val="006D32F7"/>
  </w:style>
  <w:style w:type="paragraph" w:customStyle="1" w:styleId="226A6BDD28934C99B68E4B90892767E7">
    <w:name w:val="226A6BDD28934C99B68E4B90892767E7"/>
    <w:rsid w:val="00F63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2B86-4619-47DB-8690-80B1BB325420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MKNetWork</vt:lpwstr>
  </property>
  <property fmtid="{D5CDD505-2E9C-101B-9397-08002B2CF9AE}" pid="3" name="SizeBefore">
    <vt:lpwstr>184145</vt:lpwstr>
  </property>
  <property fmtid="{D5CDD505-2E9C-101B-9397-08002B2CF9AE}" pid="4" name="OptimizationTime">
    <vt:lpwstr>00000000_0000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Cauffetier</dc:creator>
  <cp:lastModifiedBy>Pancher, Christophe</cp:lastModifiedBy>
  <cp:revision>11</cp:revision>
  <cp:lastPrinted>2014-03-20T14:46:00Z</cp:lastPrinted>
  <dcterms:created xsi:type="dcterms:W3CDTF">2015-03-17T07:48:00Z</dcterms:created>
  <dcterms:modified xsi:type="dcterms:W3CDTF">2018-09-25T08:02:00Z</dcterms:modified>
</cp:coreProperties>
</file>